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DBD3" w14:textId="2FD9D683" w:rsidR="001C6BE6" w:rsidRPr="00E225FB" w:rsidRDefault="001C6BE6" w:rsidP="0014505A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Formularz zgłoszenia</w:t>
      </w:r>
      <w:r w:rsidR="00537DD7"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informacji </w:t>
      </w:r>
      <w:r w:rsidR="005906BA"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 </w:t>
      </w:r>
      <w:r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naruszeni</w:t>
      </w:r>
      <w:r w:rsidR="005906BA"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u</w:t>
      </w:r>
      <w:r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prawa</w:t>
      </w:r>
    </w:p>
    <w:p w14:paraId="2D1ED7AE" w14:textId="724D80FB" w:rsidR="005906BA" w:rsidRPr="0014505A" w:rsidRDefault="00B8706D" w:rsidP="0014505A">
      <w:pPr>
        <w:shd w:val="clear" w:color="auto" w:fill="FFFFFF"/>
        <w:spacing w:after="24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 Stena Recycling </w:t>
      </w:r>
      <w:r w:rsidR="005906BA" w:rsidRPr="00E225F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Sp. z o.o.</w:t>
      </w:r>
    </w:p>
    <w:p w14:paraId="5B14BBA2" w14:textId="752FF967" w:rsidR="007835CE" w:rsidRDefault="005906BA" w:rsidP="001C6BE6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7E02">
        <w:rPr>
          <w:rFonts w:ascii="Arial" w:eastAsia="Times New Roman" w:hAnsi="Arial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96BAD5" wp14:editId="0A4C3B99">
                <wp:simplePos x="0" y="0"/>
                <wp:positionH relativeFrom="column">
                  <wp:posOffset>1338580</wp:posOffset>
                </wp:positionH>
                <wp:positionV relativeFrom="paragraph">
                  <wp:posOffset>26035</wp:posOffset>
                </wp:positionV>
                <wp:extent cx="4495800" cy="314325"/>
                <wp:effectExtent l="0" t="0" r="19050" b="28575"/>
                <wp:wrapSquare wrapText="bothSides"/>
                <wp:docPr id="16586397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19343" id="Prostokąt 1" o:spid="_x0000_s1026" style="position:absolute;margin-left:105.4pt;margin-top:2.05pt;width:354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jpYwIAANsEAAAOAAAAZHJzL2Uyb0RvYy54bWysVEtPGzEQvlfqf7B8L5uEpcAqGxQFUlVC&#10;gASIs+O1s5b86tjJJv31HXuXBCinqntwZjzvz99kerUzmmwFBOVsTccnI0qE5a5Rdl3T56fltwtK&#10;QmS2YdpZUdO9CPRq9vXLtPOVmLjW6UYAwSQ2VJ2vaRujr4oi8FYYFk6cFxaN0oFhEVVYFw2wDrMb&#10;XUxGo+9F56Dx4LgIAW+veyOd5fxSCh7vpQwiEl1T7C3mE/K5Smcxm7JqDcy3ig9tsH/owjBlsegh&#10;1TWLjGxA/ZXKKA4uOBlPuDOFk1JxkWfAacajD9M8tsyLPAuCE/wBpvD/0vK77aN/AISh86EKKKYp&#10;dhJM+sX+yC6DtT+AJXaRcLwsy8uzixFiytF2Oi5PJ2cJzeIY7SHEH8IZkoSaAj5Gxohtb0PsXV9d&#10;UrHgtGqWSuus7MNCA9kyfDd87sZ1lGgWIl7WdJm/odq7MG1JhzScnOfGGBJKahaxR+Obmga7poTp&#10;NTKVR8i9vIsOsF4dqpY38/PJzWdFUtPXLLR9dzlDcmOVURHJrJWpKSKD3xCtbbKKTMdh9CPaSVq5&#10;Zv8ABFzPz+D5UmGRWxz4gQESEmHGJYv3eEjtcEQ3SJS0Dn5/dp/8kSdopaRDguP4vzYMBOL40yKD&#10;LsdlmTYiK+XZ+QQVeGtZvbXYjVk4fIsxrrPnWUz+Ub+KEpx5wV2cp6poYpZj7R7oQVnEfvFwm7mY&#10;z7MbboFn8dY+ep6SJ5wSvE+7FwZ+IE5Eyt2512Vg1Qf+9L4p0rr5JjqpMrmOuCIpk4IblOk5bHta&#10;0bd69jr+J83+AAAA//8DAFBLAwQUAAYACAAAACEACCx6V90AAAAIAQAADwAAAGRycy9kb3ducmV2&#10;LnhtbEyPQU+EMBCF7yb+h2ZMvLktqASRsjEaEzx4cPXgsUtngUinSLuA/97x5B5f3pv3vim3qxvE&#10;jFPoPWlINgoEUuNtT62Gj/fnqxxEiIasGTyhhh8MsK3Oz0pTWL/QG8672AouoVAYDV2MYyFlaDp0&#10;Jmz8iMTewU/ORJZTK+1kFi53g0yVyqQzPfFCZ0Z87LD52h0dY2D+ZPPP7xeVrXV6mF/rrFlqrS8v&#10;1od7EBHX+B+GP3y+gYqZ9v5INohBQ5ooRo8abhIQ7N8lOeu9htvrDGRVytMHql8AAAD//wMAUEsB&#10;Ai0AFAAGAAgAAAAhALaDOJL+AAAA4QEAABMAAAAAAAAAAAAAAAAAAAAAAFtDb250ZW50X1R5cGVz&#10;XS54bWxQSwECLQAUAAYACAAAACEAOP0h/9YAAACUAQAACwAAAAAAAAAAAAAAAAAvAQAAX3JlbHMv&#10;LnJlbHNQSwECLQAUAAYACAAAACEAGF9o6WMCAADbBAAADgAAAAAAAAAAAAAAAAAuAgAAZHJzL2Uy&#10;b0RvYy54bWxQSwECLQAUAAYACAAAACEACCx6V90AAAAIAQAADwAAAAAAAAAAAAAAAAC9BAAAZHJz&#10;L2Rvd25yZXYueG1sUEsFBgAAAAAEAAQA8wAAAMcFAAAAAA==&#10;" fillcolor="window" strokecolor="#4ea72e" strokeweight="1pt">
                <w10:wrap type="square"/>
              </v:rect>
            </w:pict>
          </mc:Fallback>
        </mc:AlternateContent>
      </w:r>
      <w:r w:rsidR="001C6BE6" w:rsidRPr="001C6BE6">
        <w:rPr>
          <w:rFonts w:ascii="Arial" w:eastAsia="Times New Roman" w:hAnsi="Arial" w:cs="Arial"/>
          <w:kern w:val="0"/>
          <w:lang w:eastAsia="pl-PL"/>
          <w14:ligatures w14:val="none"/>
        </w:rPr>
        <w:t>Imię/nazwisko</w:t>
      </w:r>
      <w:r w:rsidR="001726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67AE5">
        <w:rPr>
          <w:rFonts w:ascii="Arial" w:eastAsia="Times New Roman" w:hAnsi="Arial" w:cs="Arial"/>
          <w:kern w:val="0"/>
          <w:lang w:eastAsia="pl-PL"/>
          <w14:ligatures w14:val="none"/>
        </w:rPr>
        <w:t>Sygnalisty</w:t>
      </w:r>
    </w:p>
    <w:p w14:paraId="1095C2FD" w14:textId="3E55606B" w:rsidR="001C6BE6" w:rsidRPr="001C6BE6" w:rsidRDefault="001726C1" w:rsidP="001C6BE6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7E02">
        <w:rPr>
          <w:rFonts w:ascii="Arial" w:eastAsia="Times New Roman" w:hAnsi="Arial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A18C7F" wp14:editId="618C29D0">
                <wp:simplePos x="0" y="0"/>
                <wp:positionH relativeFrom="column">
                  <wp:posOffset>2395220</wp:posOffset>
                </wp:positionH>
                <wp:positionV relativeFrom="paragraph">
                  <wp:posOffset>34290</wp:posOffset>
                </wp:positionV>
                <wp:extent cx="3438525" cy="457200"/>
                <wp:effectExtent l="0" t="0" r="28575" b="19050"/>
                <wp:wrapSquare wrapText="bothSides"/>
                <wp:docPr id="63525114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D1B61" id="Prostokąt 1" o:spid="_x0000_s1026" style="position:absolute;margin-left:188.6pt;margin-top:2.7pt;width:270.7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eYwIAANsEAAAOAAAAZHJzL2Uyb0RvYy54bWysVE1PGzEQvVfqf7B8L5uEUNIVGxQBqSoh&#10;QIKKs+O1syvZHnfsZJP++o69SwKUU9U9ODOe7+c3ubjcWcO2CkMLruLjkxFnykmoW7eu+M+n5ZcZ&#10;ZyEKVwsDTlV8rwK/nH/+dNH5Uk2gAVMrZJTEhbLzFW9i9GVRBNkoK8IJeOXIqAGtiKTiuqhRdJTd&#10;mmIyGn0tOsDaI0gVAt1e90Y+z/m1VjLeax1UZKbi1FvMJ+Zzlc5ifiHKNQrftHJoQ/xDF1a0jooe&#10;Ul2LKNgG279S2VYiBNDxRIItQOtWqjwDTTMevZvmsRFe5VkInOAPMIX/l1bebR/9AxIMnQ9lIDFN&#10;sdNo0y/1x3YZrP0BLLWLTNLl6fR0djY540ySbXp2Tq+R0CyO0R5D/K7AsiRUHOkxMkZiexti7/ri&#10;kooFMG29bI3Jyj5cGWRbQe9Gz11Dx5kRIdJlxZf5G6q9CTOOdUTDyTk1w6QgQmkjIonW1xUPbs2Z&#10;MGtiqoyYe3kTHXC9OlSd3izOJzcfFUlNX4vQ9N3lDMlNlLaNRGbT2orPRukboo1LVpXpOIx+RDtJ&#10;K6j3D8gQen4GL5ctFbmlgR8EEiFpGlqyeE+HNkAjwiBx1gD+/ug++RNPyMpZRwSn8X9tBCrC8Ycj&#10;Bn0bT6dpI7KS348zfG1Zvba4jb0CeosxrbOXWaRgjOZF1Aj2mXZxkaqSSThJtXugB+Uq9otH2yzV&#10;YpHdaAu8iLfu0cuUPOGU4H3aPQv0A3EiUe4OXpZBlO/40/umSAeLTQTdZnIdcSVSJoU2KNNz2Pa0&#10;oq/17HX8T5r/AQAA//8DAFBLAwQUAAYACAAAACEAtlTMud8AAAAIAQAADwAAAGRycy9kb3ducmV2&#10;LnhtbEyPQU+DQBCF7yb+h82YeLNLsQKlLI3RmODBg9WDxy07BSI7i+wW8N87nvT48t68902xX2wv&#10;Jhx950jBehWBQKqd6ahR8P72dJOB8EGT0b0jVPCNHvbl5UWhc+NmesXpEBrBJeRzraANYcil9HWL&#10;VvuVG5DYO7nR6sBybKQZ9czltpdxFCXS6o54odUDPrRYfx7OljEwezTZx9dzlCxVfJpeqqSeK6Wu&#10;r5b7HYiAS/gLwy8+30DJTEd3JuNFr+A2TWOOKrjbgGB/u85SEEcFaboBWRby/wPlDwAAAP//AwBQ&#10;SwECLQAUAAYACAAAACEAtoM4kv4AAADhAQAAEwAAAAAAAAAAAAAAAAAAAAAAW0NvbnRlbnRfVHlw&#10;ZXNdLnhtbFBLAQItABQABgAIAAAAIQA4/SH/1gAAAJQBAAALAAAAAAAAAAAAAAAAAC8BAABfcmVs&#10;cy8ucmVsc1BLAQItABQABgAIAAAAIQBwuZdeYwIAANsEAAAOAAAAAAAAAAAAAAAAAC4CAABkcnMv&#10;ZTJvRG9jLnhtbFBLAQItABQABgAIAAAAIQC2VMy53wAAAAgBAAAPAAAAAAAAAAAAAAAAAL0EAABk&#10;cnMvZG93bnJldi54bWxQSwUGAAAAAAQABADzAAAAyQUAAAAA&#10;" fillcolor="window" strokecolor="#4ea72e" strokeweight="1pt">
                <w10:wrap type="square"/>
              </v:rect>
            </w:pict>
          </mc:Fallback>
        </mc:AlternateContent>
      </w:r>
      <w:r w:rsidR="001C6BE6" w:rsidRPr="001C6BE6">
        <w:rPr>
          <w:rFonts w:ascii="Arial" w:eastAsia="Times New Roman" w:hAnsi="Arial" w:cs="Arial"/>
          <w:kern w:val="0"/>
          <w:lang w:eastAsia="pl-PL"/>
          <w14:ligatures w14:val="none"/>
        </w:rPr>
        <w:t>Dane</w:t>
      </w:r>
      <w:r w:rsidR="009C2B75">
        <w:rPr>
          <w:rFonts w:ascii="Arial" w:eastAsia="Times New Roman" w:hAnsi="Arial" w:cs="Arial"/>
          <w:kern w:val="0"/>
          <w:lang w:eastAsia="pl-PL"/>
          <w14:ligatures w14:val="none"/>
        </w:rPr>
        <w:t xml:space="preserve"> Sygnalisty</w:t>
      </w:r>
      <w:r w:rsidR="001C6BE6" w:rsidRPr="001C6B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kontaktu (adres</w:t>
      </w:r>
      <w:r w:rsidR="00BF6B29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1C6BE6" w:rsidRPr="001C6B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e-mail lub adres do korespondencji)</w:t>
      </w:r>
      <w:r w:rsidR="00C55D61" w:rsidRPr="00C55D61">
        <w:rPr>
          <w:rFonts w:ascii="Arial" w:eastAsia="Times New Roman" w:hAnsi="Arial" w:cs="Arial"/>
          <w:noProof/>
          <w:kern w:val="0"/>
          <w:lang w:eastAsia="pl-PL"/>
        </w:rPr>
        <w:t xml:space="preserve"> </w:t>
      </w:r>
    </w:p>
    <w:p w14:paraId="218FA1A0" w14:textId="33E6A3B7" w:rsidR="001C6BE6" w:rsidRPr="007F7E02" w:rsidRDefault="001726C1" w:rsidP="001C6BE6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7E02">
        <w:rPr>
          <w:rFonts w:ascii="Arial" w:eastAsia="Times New Roman" w:hAnsi="Arial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840690" wp14:editId="1175C15D">
                <wp:simplePos x="0" y="0"/>
                <wp:positionH relativeFrom="column">
                  <wp:posOffset>3062605</wp:posOffset>
                </wp:positionH>
                <wp:positionV relativeFrom="paragraph">
                  <wp:posOffset>188595</wp:posOffset>
                </wp:positionV>
                <wp:extent cx="2771775" cy="457200"/>
                <wp:effectExtent l="0" t="0" r="28575" b="19050"/>
                <wp:wrapSquare wrapText="bothSides"/>
                <wp:docPr id="745401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39BF" id="Prostokąt 1" o:spid="_x0000_s1026" style="position:absolute;margin-left:241.15pt;margin-top:14.85pt;width:218.2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fqYgIAANsEAAAOAAAAZHJzL2Uyb0RvYy54bWysVEtvGjEQvlfqf7B8bxYQ6aYrlgiFUFWK&#10;EqSkytl4bdaSXx0bFvrrO/ZuIElzqroHM+N5f/6G2fXBaLIXEJSzNR1fjCgRlrtG2W1Nfz6tvlxR&#10;EiKzDdPOipoeRaDX88+fZp2vxMS1TjcCCCaxoep8TdsYfVUUgbfCsHDhvLBolA4Mi6jCtmiAdZjd&#10;6GIyGn0tOgeNB8dFCHi77I10nvNLKXh8kDKISHRNsbeYT8jnJp3FfMaqLTDfKj60wf6hC8OUxaKn&#10;VEsWGdmB+iuVURxccDJecGcKJ6XiIs+A04xH76Z5bJkXeRYEJ/gTTOH/peX3+0e/BoSh86EKKKYp&#10;DhJM+sX+yCGDdTyBJQ6RcLyclOW4LC8p4WibXpb4GgnN4hztIcTvwhmShJoCPkbGiO3vQuxdX1xS&#10;seC0alZK66wcw40Gsmf4bvjcjeso0SxEvKzpKn9DtTdh2pIOaTgpsRnCGRJKahZRNL6pabBbSpje&#10;IlN5hNzLm+gA282p6vR2UU5uPyqSml6y0Pbd5QzJjVVGRSSzVqamV6P0DdHaJqvIdBxGP6OdpI1r&#10;jmsg4Hp+Bs9XCovc4cBrBkhInAaXLD7gIbXDEd0gUdI6+P3RffJHnqCVkg4JjuP/2jEQiOMPiwz6&#10;Np5O00ZkJb8fJfDasnltsTtz4/AtxrjOnmcRgyHqF1GCM8+4i4tUFU3McqzdAz0oN7FfPNxmLhaL&#10;7IZb4Fm8s4+ep+QJpwTv0+GZgR+IE5Fy9+5lGVj1jj+9b4q0brGLTqpMrjOuSMqk4AZleg7bnlb0&#10;tZ69zv9J8z8AAAD//wMAUEsDBBQABgAIAAAAIQCJBvCe3wAAAAoBAAAPAAAAZHJzL2Rvd25yZXYu&#10;eG1sTI+xTsMwEIZ3JN7BOiQ2aieg1E3jVAiEFAYGCgOjG1+TqLEdYjcJb88x0fF03/33/cVusT2b&#10;cAyddwqSlQCGrvamc42Cz4+XOwksRO2M7r1DBT8YYFdeXxU6N3527zjtY8MoxIVcK2hjHHLOQ92i&#10;1WHlB3S0O/rR6kjj2HAz6pnCbc9TITJudefoQ6sHfGqxPu3PljRQPhv59f0qsqVKj9NbldVzpdTt&#10;zfK4BRZxif8w/OnTDZTkdPBnZwLrFTzI9J5QBelmDYyATSKpy4FIkayBlwW/rFD+AgAA//8DAFBL&#10;AQItABQABgAIAAAAIQC2gziS/gAAAOEBAAATAAAAAAAAAAAAAAAAAAAAAABbQ29udGVudF9UeXBl&#10;c10ueG1sUEsBAi0AFAAGAAgAAAAhADj9If/WAAAAlAEAAAsAAAAAAAAAAAAAAAAALwEAAF9yZWxz&#10;Ly5yZWxzUEsBAi0AFAAGAAgAAAAhAPmUh+piAgAA2wQAAA4AAAAAAAAAAAAAAAAALgIAAGRycy9l&#10;Mm9Eb2MueG1sUEsBAi0AFAAGAAgAAAAhAIkG8J7fAAAACgEAAA8AAAAAAAAAAAAAAAAAvAQAAGRy&#10;cy9kb3ducmV2LnhtbFBLBQYAAAAABAAEAPMAAADIBQAAAAA=&#10;" fillcolor="window" strokecolor="#4ea72e" strokeweight="1pt">
                <w10:wrap type="square"/>
              </v:rect>
            </w:pict>
          </mc:Fallback>
        </mc:AlternateContent>
      </w:r>
    </w:p>
    <w:p w14:paraId="57C275C4" w14:textId="0F412E13" w:rsidR="007016D9" w:rsidRPr="001C6BE6" w:rsidRDefault="001C6BE6" w:rsidP="001C6BE6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7E02">
        <w:rPr>
          <w:rFonts w:ascii="Arial" w:eastAsia="Times New Roman" w:hAnsi="Arial" w:cs="Arial"/>
          <w:kern w:val="0"/>
          <w:lang w:eastAsia="pl-PL"/>
          <w14:ligatures w14:val="none"/>
        </w:rPr>
        <w:t>Oddział/Zakład</w:t>
      </w:r>
      <w:r w:rsidR="00C55D61">
        <w:rPr>
          <w:rFonts w:ascii="Arial" w:eastAsia="Times New Roman" w:hAnsi="Arial" w:cs="Arial"/>
          <w:kern w:val="0"/>
          <w:lang w:eastAsia="pl-PL"/>
          <w14:ligatures w14:val="none"/>
        </w:rPr>
        <w:t xml:space="preserve"> Steny</w:t>
      </w:r>
      <w:r w:rsidR="005273BC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Recycling</w:t>
      </w:r>
      <w:r w:rsidRPr="001C6BE6">
        <w:rPr>
          <w:rFonts w:ascii="Arial" w:eastAsia="Times New Roman" w:hAnsi="Arial" w:cs="Arial"/>
          <w:kern w:val="0"/>
          <w:lang w:eastAsia="pl-PL"/>
          <w14:ligatures w14:val="none"/>
        </w:rPr>
        <w:t>, które</w:t>
      </w:r>
      <w:r w:rsidRPr="007F7E02">
        <w:rPr>
          <w:rFonts w:ascii="Arial" w:eastAsia="Times New Roman" w:hAnsi="Arial" w:cs="Arial"/>
          <w:kern w:val="0"/>
          <w:lang w:eastAsia="pl-PL"/>
          <w14:ligatures w14:val="none"/>
        </w:rPr>
        <w:t>go</w:t>
      </w:r>
      <w:r w:rsidRPr="001C6B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dotyczy naruszenie</w:t>
      </w:r>
      <w:r w:rsidRPr="007F7E02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</w:p>
    <w:p w14:paraId="0DC1CC4D" w14:textId="4BEBBBED" w:rsidR="002220AF" w:rsidRPr="007F7E02" w:rsidRDefault="009C2B75" w:rsidP="002220AF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Sygnalista</w:t>
      </w:r>
      <w:r w:rsidR="005906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uzyskał i</w:t>
      </w:r>
      <w:r w:rsidR="008A57C0">
        <w:rPr>
          <w:rFonts w:ascii="Arial" w:eastAsia="Times New Roman" w:hAnsi="Arial" w:cs="Arial"/>
          <w:kern w:val="0"/>
          <w:lang w:eastAsia="pl-PL"/>
          <w14:ligatures w14:val="none"/>
        </w:rPr>
        <w:t>nformacj</w:t>
      </w:r>
      <w:r w:rsidR="005906BA">
        <w:rPr>
          <w:rFonts w:ascii="Arial" w:eastAsia="Times New Roman" w:hAnsi="Arial" w:cs="Arial"/>
          <w:kern w:val="0"/>
          <w:lang w:eastAsia="pl-PL"/>
          <w14:ligatures w14:val="none"/>
        </w:rPr>
        <w:t>ę</w:t>
      </w:r>
      <w:r w:rsidR="008A5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</w:t>
      </w:r>
      <w:r w:rsidR="0018165D">
        <w:rPr>
          <w:rFonts w:ascii="Arial" w:eastAsia="Times New Roman" w:hAnsi="Arial" w:cs="Arial"/>
          <w:kern w:val="0"/>
          <w:lang w:eastAsia="pl-PL"/>
          <w14:ligatures w14:val="none"/>
        </w:rPr>
        <w:t xml:space="preserve">naruszeniu prawa została </w:t>
      </w:r>
      <w:r w:rsidR="00BC4137">
        <w:rPr>
          <w:rFonts w:ascii="Arial" w:eastAsia="Times New Roman" w:hAnsi="Arial" w:cs="Arial"/>
          <w:kern w:val="0"/>
          <w:lang w:eastAsia="pl-PL"/>
          <w14:ligatures w14:val="none"/>
        </w:rPr>
        <w:t xml:space="preserve">uzyskania </w:t>
      </w:r>
      <w:r w:rsidR="0018165D">
        <w:rPr>
          <w:rFonts w:ascii="Arial" w:eastAsia="Times New Roman" w:hAnsi="Arial" w:cs="Arial"/>
          <w:kern w:val="0"/>
          <w:lang w:eastAsia="pl-PL"/>
          <w14:ligatures w14:val="none"/>
        </w:rPr>
        <w:t>w kontekście związanym z pracą tj.</w:t>
      </w:r>
      <w:r w:rsidR="005906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jako</w:t>
      </w:r>
      <w:r w:rsidR="002220AF" w:rsidRPr="007F7E02">
        <w:rPr>
          <w:rStyle w:val="Odwoanieprzypisudolnego"/>
          <w:rFonts w:ascii="Arial" w:eastAsia="Times New Roman" w:hAnsi="Arial" w:cs="Arial"/>
          <w:kern w:val="0"/>
          <w:lang w:eastAsia="pl-PL"/>
          <w14:ligatures w14:val="none"/>
        </w:rPr>
        <w:footnoteReference w:id="1"/>
      </w:r>
      <w:r w:rsidR="002220AF" w:rsidRPr="007F7E02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</w:p>
    <w:p w14:paraId="62C58652" w14:textId="340DFBFF" w:rsidR="00C4340A" w:rsidRPr="001C6BE6" w:rsidRDefault="00000000" w:rsidP="007C30C8">
      <w:pPr>
        <w:shd w:val="clear" w:color="auto" w:fill="FEFEFE"/>
        <w:spacing w:after="300" w:line="240" w:lineRule="auto"/>
        <w:ind w:right="-284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154393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C8" w:rsidRPr="007C30C8">
            <w:rPr>
              <w:rFonts w:ascii="MS Gothic" w:eastAsia="MS Gothic" w:hAnsi="MS Gothic" w:cs="Arial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18165D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pracownik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65635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</w:t>
      </w:r>
      <w:r w:rsidR="00BC413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18165D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pracownik tymczasowy</w:t>
      </w:r>
      <w:r w:rsidR="002220AF" w:rsidRPr="007C30C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-122552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</w:t>
      </w:r>
      <w:r w:rsidR="0025624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osoba świadcząca pracę na innej podstawie niż umowa o pracę np. </w:t>
      </w:r>
      <w:r w:rsidR="00BC413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na podstawie </w:t>
      </w:r>
      <w:r w:rsidR="0025624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umow</w:t>
      </w:r>
      <w:r w:rsidR="00BC413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y</w:t>
      </w:r>
      <w:r w:rsidR="0025624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cywilnoprawn</w:t>
      </w:r>
      <w:r w:rsidR="00BC413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ej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26681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0D565A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przedsiębiorca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152791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0D565A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prokurent</w:t>
      </w:r>
      <w:r w:rsid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103108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0D565A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akcjonariusz lub wspólnik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-170285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93745A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członek organu Steny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-86027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5F0BE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osoba świadcząca pracę pod nadzorem lub kierownictwem wykonawcy, podwykonawcy, dostawcy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188837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MS Gothic" w:eastAsia="MS Gothic" w:hAnsi="MS Gothic" w:cs="Arial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313C9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stażysta</w:t>
      </w:r>
      <w:r w:rsidR="002220AF" w:rsidRPr="007C30C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45428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313C9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wolontariusz</w:t>
      </w:r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103639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0AF" w:rsidRPr="007C30C8">
            <w:rPr>
              <w:rFonts w:ascii="Segoe UI Symbol" w:eastAsia="Calibri" w:hAnsi="Segoe UI Symbol" w:cs="Segoe UI Symbol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313C9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praktykant</w:t>
      </w:r>
      <w:r w:rsidR="00BC413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2220AF" w:rsidRPr="007C30C8">
        <w:rPr>
          <w:rFonts w:ascii="Calibri" w:eastAsia="Calibri" w:hAnsi="Calibri" w:cs="Arial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214599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137" w:rsidRPr="007C30C8">
            <w:rPr>
              <w:rFonts w:ascii="MS Gothic" w:eastAsia="MS Gothic" w:hAnsi="MS Gothic" w:cs="Arial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313C99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funkcjonariusz </w:t>
      </w:r>
      <w:r w:rsidR="00461FF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publiczny </w:t>
      </w:r>
      <w:bookmarkStart w:id="0" w:name="_Hlk178219845"/>
      <w:sdt>
        <w:sdtPr>
          <w:rPr>
            <w:rFonts w:ascii="Calibri" w:eastAsia="Calibri" w:hAnsi="Calibri" w:cs="Arial"/>
            <w:kern w:val="0"/>
            <w:sz w:val="22"/>
            <w:szCs w:val="22"/>
            <w14:ligatures w14:val="none"/>
          </w:rPr>
          <w:alias w:val="Check "/>
          <w:tag w:val="Check "/>
          <w:id w:val="-65429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06D" w:rsidRPr="007C30C8">
            <w:rPr>
              <w:rFonts w:ascii="MS Gothic" w:eastAsia="MS Gothic" w:hAnsi="MS Gothic" w:cs="Arial" w:hint="eastAsia"/>
              <w:kern w:val="0"/>
              <w:sz w:val="22"/>
              <w:szCs w:val="22"/>
              <w14:ligatures w14:val="none"/>
            </w:rPr>
            <w:t>☐</w:t>
          </w:r>
        </w:sdtContent>
      </w:sdt>
      <w:r w:rsidR="002220AF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="00461FF7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żołnierz</w:t>
      </w:r>
      <w:r w:rsidR="008E24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bookmarkEnd w:id="0"/>
      <w:sdt>
        <w:sdtPr>
          <w:rPr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alias w:val="Check "/>
          <w:tag w:val="Check "/>
          <w:id w:val="-94862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06D" w:rsidRPr="007C30C8">
            <w:rPr>
              <w:rFonts w:ascii="MS Gothic" w:eastAsia="MS Gothic" w:hAnsi="MS Gothic" w:cs="Arial" w:hint="eastAsia"/>
              <w:kern w:val="0"/>
              <w:sz w:val="22"/>
              <w:szCs w:val="22"/>
              <w:lang w:eastAsia="pl-PL"/>
              <w14:ligatures w14:val="none"/>
            </w:rPr>
            <w:t>☐</w:t>
          </w:r>
        </w:sdtContent>
      </w:sdt>
      <w:r w:rsidR="00B8706D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inny tj. </w:t>
      </w:r>
      <w:r w:rsidR="00C4340A" w:rsidRPr="007C30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</w:t>
      </w:r>
    </w:p>
    <w:p w14:paraId="2293AC7F" w14:textId="3AC3640C" w:rsidR="00DD0F77" w:rsidRDefault="00C4340A" w:rsidP="001C6BE6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7E02">
        <w:rPr>
          <w:rFonts w:ascii="Arial" w:eastAsia="Times New Roman" w:hAnsi="Arial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76275D" wp14:editId="0D976F17">
                <wp:simplePos x="0" y="0"/>
                <wp:positionH relativeFrom="column">
                  <wp:posOffset>2672080</wp:posOffset>
                </wp:positionH>
                <wp:positionV relativeFrom="paragraph">
                  <wp:posOffset>-38735</wp:posOffset>
                </wp:positionV>
                <wp:extent cx="3162300" cy="523875"/>
                <wp:effectExtent l="0" t="0" r="19050" b="28575"/>
                <wp:wrapSquare wrapText="bothSides"/>
                <wp:docPr id="19694711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D467D" id="Prostokąt 1" o:spid="_x0000_s1026" style="position:absolute;margin-left:210.4pt;margin-top:-3.05pt;width:249pt;height:4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xrZAIAANsEAAAOAAAAZHJzL2Uyb0RvYy54bWysVE1PGzEQvVfqf7B8L5ssgYQVGxQBqSoh&#10;QIKKs+O1s5Zsj2s72aS/vmPvkgDlVHUPzozn+/lNLq92RpOt8EGBren4ZESJsBwaZdc1/fm8/Daj&#10;JERmG6bBipruRaBX869fLjtXiRJa0I3wBJPYUHWupm2MriqKwFthWDgBJywaJXjDIqp+XTSedZjd&#10;6KIcjc6LDnzjPHARAt7e9EY6z/mlFDw+SBlEJLqm2FvMp8/nKp3F/JJVa89cq/jQBvuHLgxTFose&#10;Ut2wyMjGq79SGcU9BJDxhIMpQErFRZ4BpxmPPkzz1DIn8iwITnAHmML/S8vvt0/u0SMMnQtVQDFN&#10;sZPepF/sj+wyWPsDWGIXCcfL0/F5eTpCTDnazsrT2fQsoVkco50P8bsAQ5JQU4+PkTFi27sQe9dX&#10;l1QsgFbNUmmdlX241p5sGb4bPncDHSWahYiXNV3mb6j2Lkxb0iENy2lujCGhpGYRezSuqWmwa0qY&#10;XiNTefS5l3fRwa9Xh6qT28W0vP2sSGr6hoW27y5nSG6sMioimbUyNZ2N0jdEa5usItNxGP2IdpJW&#10;0OwfPfHQ8zM4vlRY5A4HfmQeCYkw45LFBzykBhwRBomSFvzvz+6TP/IErZR0SHAc/9eGeYE4/rDI&#10;oIvxZJI2IiuTs2mJin9rWb212I25BnyLMa6z41lM/lG/itKDecFdXKSqaGKWY+0e6EG5jv3i4TZz&#10;sVhkN9wCx+KdfXI8JU84JXifdy/Mu4E4ESl3D6/LwKoP/Ol9U6SFxSaCVJlcR1yRlEnBDcr0HLY9&#10;rehbPXsd/5PmfwAAAP//AwBQSwMEFAAGAAgAAAAhAIU7azveAAAACQEAAA8AAABkcnMvZG93bnJl&#10;di54bWxMj0FPhDAQhe8m/odmTLzttpANIlI2RmOCBw+uHjx26SwQ6RRpF/DfO570OG/evPdNuV/d&#10;IGacQu9JQ7JVIJAab3tqNby/PW1yECEasmbwhBq+McC+urwoTWH9Qq84H2IrOIRCYTR0MY6FlKHp&#10;0Jmw9SMS705+cibyOLXSTmbhcDfIVKlMOtMTN3RmxIcOm8/D2TEG5o82//h6Vtlap6f5pc6apdb6&#10;+mq9vwMRcY1/ZvjF5xuomOnoz2SDGDTsUsXoUcMmS0Cw4TbJWThquMl2IKtS/v+g+gEAAP//AwBQ&#10;SwECLQAUAAYACAAAACEAtoM4kv4AAADhAQAAEwAAAAAAAAAAAAAAAAAAAAAAW0NvbnRlbnRfVHlw&#10;ZXNdLnhtbFBLAQItABQABgAIAAAAIQA4/SH/1gAAAJQBAAALAAAAAAAAAAAAAAAAAC8BAABfcmVs&#10;cy8ucmVsc1BLAQItABQABgAIAAAAIQDW7sxrZAIAANsEAAAOAAAAAAAAAAAAAAAAAC4CAABkcnMv&#10;ZTJvRG9jLnhtbFBLAQItABQABgAIAAAAIQCFO2s73gAAAAkBAAAPAAAAAAAAAAAAAAAAAL4EAABk&#10;cnMvZG93bnJldi54bWxQSwUGAAAAAAQABADzAAAAyQUAAAAA&#10;" fillcolor="window" strokecolor="#4ea72e" strokeweight="1pt">
                <w10:wrap type="square"/>
              </v:rect>
            </w:pict>
          </mc:Fallback>
        </mc:AlternateContent>
      </w:r>
      <w:r w:rsidR="008403D3">
        <w:rPr>
          <w:rFonts w:ascii="Arial" w:eastAsia="Times New Roman" w:hAnsi="Arial" w:cs="Arial"/>
          <w:kern w:val="0"/>
          <w:lang w:eastAsia="pl-PL"/>
          <w14:ligatures w14:val="none"/>
        </w:rPr>
        <w:t>Osoba powiązana z</w:t>
      </w:r>
      <w:r w:rsidR="009C2B75">
        <w:rPr>
          <w:rFonts w:ascii="Arial" w:eastAsia="Times New Roman" w:hAnsi="Arial" w:cs="Arial"/>
          <w:kern w:val="0"/>
          <w:lang w:eastAsia="pl-PL"/>
          <w14:ligatures w14:val="none"/>
        </w:rPr>
        <w:t xml:space="preserve"> Sygnalistą </w:t>
      </w:r>
      <w:r w:rsidR="008403D3">
        <w:rPr>
          <w:rFonts w:ascii="Arial" w:eastAsia="Times New Roman" w:hAnsi="Arial" w:cs="Arial"/>
          <w:kern w:val="0"/>
          <w:lang w:eastAsia="pl-PL"/>
          <w14:ligatures w14:val="none"/>
        </w:rPr>
        <w:t>lub osoba pomagając</w:t>
      </w:r>
      <w:r w:rsidR="00C55D61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8403D3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dokonaniu zgłoszenia: </w:t>
      </w:r>
    </w:p>
    <w:p w14:paraId="52A7ADA1" w14:textId="089DA370" w:rsidR="001C6BE6" w:rsidRPr="007F7E02" w:rsidRDefault="001C6BE6" w:rsidP="003C5B63">
      <w:pPr>
        <w:shd w:val="clear" w:color="auto" w:fill="FEFEFE"/>
        <w:spacing w:before="480"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178219283"/>
      <w:r w:rsidRPr="00C4340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Obszar naruszenia prawa dotyczy</w:t>
      </w:r>
      <w:r w:rsidR="007F7E02" w:rsidRPr="007F7E02">
        <w:rPr>
          <w:rStyle w:val="Odwoanieprzypisudolnego"/>
          <w:rFonts w:ascii="Arial" w:eastAsia="Times New Roman" w:hAnsi="Arial" w:cs="Arial"/>
          <w:kern w:val="0"/>
          <w:lang w:eastAsia="pl-PL"/>
          <w14:ligatures w14:val="none"/>
        </w:rPr>
        <w:footnoteReference w:id="2"/>
      </w:r>
      <w:r w:rsidRPr="007F7E02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</w:p>
    <w:bookmarkStart w:id="2" w:name="_Hlk27560186"/>
    <w:p w14:paraId="411560F9" w14:textId="103179DD" w:rsidR="001C6BE6" w:rsidRPr="001C6BE6" w:rsidRDefault="00000000" w:rsidP="00B33C5F">
      <w:pPr>
        <w:shd w:val="clear" w:color="auto" w:fill="FEFEFE"/>
        <w:spacing w:after="300" w:line="240" w:lineRule="auto"/>
        <w:ind w:right="-284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35187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88D">
            <w:rPr>
              <w:rFonts w:ascii="MS Gothic" w:eastAsia="MS Gothic" w:hAnsi="MS Gothic" w:cs="Arial" w:hint="eastAsia"/>
              <w:kern w:val="0"/>
              <w:szCs w:val="20"/>
              <w14:ligatures w14:val="none"/>
            </w:rPr>
            <w:t>☐</w:t>
          </w:r>
        </w:sdtContent>
      </w:sdt>
      <w:bookmarkEnd w:id="2"/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korupcji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22074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-zamówień publicznych;</w:t>
      </w:r>
      <w:r w:rsidR="001C6BE6" w:rsidRPr="0046788D">
        <w:rPr>
          <w:rFonts w:ascii="Calibri" w:eastAsia="Calibri" w:hAnsi="Calibri" w:cs="Arial"/>
          <w:kern w:val="0"/>
          <w:szCs w:val="20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26460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-usług, produktów i rynków finansowych</w:t>
      </w:r>
      <w:r w:rsidR="00B33C5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56987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przeciwdziałania praniu pieniędzy oraz finansowaniu terroryzmu</w:t>
      </w:r>
      <w:r w:rsidR="0046788D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20386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bez</w:t>
      </w:r>
      <w:r w:rsidR="00C4340A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pie</w:t>
      </w:r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czeństwa produktów i ich zgodności z wymogami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95632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bezpieczeństwa transportu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8773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ochrony środowiska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24084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ochrony radiologicznej i bezpieczeństwa jądrowego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29544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02" w:rsidRPr="0046788D">
            <w:rPr>
              <w:rFonts w:ascii="MS Gothic" w:eastAsia="MS Gothic" w:hAnsi="MS Gothic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bezpieczeństwa żywności i pasz;</w:t>
      </w:r>
      <w:r w:rsidR="001C6BE6" w:rsidRPr="0046788D">
        <w:rPr>
          <w:rFonts w:ascii="Calibri" w:eastAsia="Calibri" w:hAnsi="Calibri" w:cs="Arial"/>
          <w:kern w:val="0"/>
          <w:szCs w:val="20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76307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zdrowia i dobrostanu zwierząt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88976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zdrowia publicznego;</w:t>
      </w:r>
      <w:r w:rsidR="001C6BE6" w:rsidRPr="0046788D">
        <w:rPr>
          <w:rFonts w:ascii="Calibri" w:eastAsia="Calibri" w:hAnsi="Calibri" w:cs="Arial"/>
          <w:kern w:val="0"/>
          <w:szCs w:val="20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32073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ochrony konsumentów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8225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MS Gothic" w:eastAsia="MS Gothic" w:hAnsi="MS Gothic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ochrony prywatności i danych osobowych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91432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bezpieczeństwa sieci i systemów teleinformatycznych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22721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interesów finansowych Skarbu Państwa Rzeczypospolitej Polskiej, jednostki samorządu terytorialnego oraz Unii Europejskiej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-177831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rynku wewnętrznego Unii Europejskiej, w tym publicznoprawnych zasad konkurencji i pomocy państwa oraz opodatkowania osób prawnych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sdt>
        <w:sdtPr>
          <w:rPr>
            <w:rFonts w:ascii="Calibri" w:eastAsia="Calibri" w:hAnsi="Calibri" w:cs="Arial"/>
            <w:kern w:val="0"/>
            <w:szCs w:val="20"/>
            <w14:ligatures w14:val="none"/>
          </w:rPr>
          <w:alias w:val="Check "/>
          <w:tag w:val="Check "/>
          <w:id w:val="191535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E6" w:rsidRPr="0046788D">
            <w:rPr>
              <w:rFonts w:ascii="Calibri" w:eastAsia="Calibri" w:hAnsi="Calibri" w:cs="Arial" w:hint="eastAsia"/>
              <w:kern w:val="0"/>
              <w:szCs w:val="20"/>
              <w14:ligatures w14:val="none"/>
            </w:rPr>
            <w:t>☐</w:t>
          </w:r>
        </w:sdtContent>
      </w:sdt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kon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</w:t>
      </w:r>
      <w:r w:rsidR="001C6BE6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tytucyjnych wolności i praw człowieka i obywatela występujące w stosunkach jednostki z organami władzy publicznej i niezwiązane z dziedzinami wskazanymi w</w:t>
      </w:r>
      <w:r w:rsidR="007F7E02" w:rsidRPr="0046788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powyższych obszarach prawa.</w:t>
      </w:r>
    </w:p>
    <w:bookmarkEnd w:id="1"/>
    <w:p w14:paraId="05BCD7E7" w14:textId="5CB1E58B" w:rsidR="001C6BE6" w:rsidRPr="001C6BE6" w:rsidRDefault="001C6BE6" w:rsidP="001C6BE6">
      <w:pPr>
        <w:shd w:val="clear" w:color="auto" w:fill="FEFEFE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D0B38">
        <w:rPr>
          <w:rFonts w:ascii="Arial" w:eastAsia="Times New Roman" w:hAnsi="Arial" w:cs="Arial"/>
          <w:b/>
          <w:bCs/>
          <w:noProof/>
          <w:kern w:val="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56C817" wp14:editId="39A58DE7">
                <wp:simplePos x="0" y="0"/>
                <wp:positionH relativeFrom="column">
                  <wp:posOffset>119380</wp:posOffset>
                </wp:positionH>
                <wp:positionV relativeFrom="paragraph">
                  <wp:posOffset>382270</wp:posOffset>
                </wp:positionV>
                <wp:extent cx="5838825" cy="2305050"/>
                <wp:effectExtent l="0" t="0" r="28575" b="19050"/>
                <wp:wrapSquare wrapText="bothSides"/>
                <wp:docPr id="106629674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30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404B" id="Prostokąt 1" o:spid="_x0000_s1026" style="position:absolute;margin-left:9.4pt;margin-top:30.1pt;width:459.75pt;height:181.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dUTAIAAO0EAAAOAAAAZHJzL2Uyb0RvYy54bWysVN9v2jAQfp+0/8Hy+0ig0DHUUCGqTpOq&#10;FrWd+uw6NkRzfN7ZENhfv7MTQtfxNE1I5py77358+S5X1/vasJ1CX4Et+HCQc6ashLKy64J/f779&#10;NOXMB2FLYcCqgh+U59fzjx+uGjdTI9iAKRUySmL9rHEF34TgZlnm5UbVwg/AKUtODViLQFdcZyWK&#10;hrLXJhvl+WXWAJYOQSrv6elN6+TzlF9rJcOD1l4FZgpOvYV0Yjpf45nNr8RsjcJtKtm1If6hi1pU&#10;lor2qW5EEGyL1V+p6koieNBhIKHOQOtKqjQDTTPM303ztBFOpVmIHO96mvz/Syvvd09uhURD4/zM&#10;kxmn2Gus4z/1x/aJrENPltoHJunhZHoxnY4mnEnyjS7yCf0indkJ7tCHrwpqFo2CI72NRJLY3fnQ&#10;hh5DCHdqIFnhYFTswdhHpVlVUslRQidtqKVBthP0VoWUyobLrnSKjjBdGdMDh+eAJgw7UBcbYSpp&#10;pgfm54B/VuwRqSrY0IPrygKeS1D+6Cu38cfp25nj+K9QHlbIEFrFeidvKyLxTviwEkgSJTHT2oUH&#10;OrSBpuDQWZxtAH+dex7jSTnk5awhyRfc/9wKVJyZb5Y09WU4HscdSZfx5POILvjW8/rWY7f1Eoj/&#10;IS24k8mM8cEcTY1Qv9B2LmJVcgkrqXbBZcDjZRnaVaT9lmqxSGG0F06EO/vkZEweWY0ied6/CHSd&#10;kgKJ8B6O6yFm7wTVxkakhcU2gK6S2k68dnzTTiW9dvsfl/btPUWdvlLz3wAAAP//AwBQSwMEFAAG&#10;AAgAAAAhAPCynXzdAAAACQEAAA8AAABkcnMvZG93bnJldi54bWxMj81OwzAQhO9IvIO1SNyo0wRV&#10;acimKqDCFcrf1Y2XJCJeR7HThrdnOcFxNKOZb8rN7Hp1pDF0nhGWiwQUce1txw3C68vuKgcVomFr&#10;es+E8E0BNtX5WWkK60/8TMd9bJSUcCgMQhvjUGgd6pacCQs/EIv36Udnosix0XY0Jyl3vU6TZKWd&#10;6VgWWjPQXUv1135yCFP9cPvRDNun+13Gj9ov1+7t3SJeXszbG1CR5vgXhl98QYdKmA5+YhtULzoX&#10;8oiwSlJQ4q+zPAN1QLhOsxR0Ver/D6ofAAAA//8DAFBLAQItABQABgAIAAAAIQC2gziS/gAAAOEB&#10;AAATAAAAAAAAAAAAAAAAAAAAAABbQ29udGVudF9UeXBlc10ueG1sUEsBAi0AFAAGAAgAAAAhADj9&#10;If/WAAAAlAEAAAsAAAAAAAAAAAAAAAAALwEAAF9yZWxzLy5yZWxzUEsBAi0AFAAGAAgAAAAhAMJ1&#10;l1RMAgAA7QQAAA4AAAAAAAAAAAAAAAAALgIAAGRycy9lMm9Eb2MueG1sUEsBAi0AFAAGAAgAAAAh&#10;APCynXzdAAAACQEAAA8AAAAAAAAAAAAAAAAApgQAAGRycy9kb3ducmV2LnhtbFBLBQYAAAAABAAE&#10;APMAAACwBQAAAAA=&#10;" fillcolor="white [3201]" strokecolor="#4ea72e [3209]" strokeweight="1pt">
                <w10:wrap type="square"/>
              </v:rect>
            </w:pict>
          </mc:Fallback>
        </mc:AlternateContent>
      </w:r>
      <w:r w:rsidRPr="001C6BE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Opis naruszenia</w:t>
      </w:r>
      <w:r w:rsidR="00791D66" w:rsidRPr="00AD0B3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prawa</w:t>
      </w:r>
      <w:r w:rsidR="00791D66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61973DAB" w14:textId="17C713C5" w:rsidR="001C6BE6" w:rsidRDefault="001C6BE6" w:rsidP="00BF3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kern w:val="0"/>
          <w:lang w:eastAsia="pl-PL"/>
          <w14:ligatures w14:val="none"/>
        </w:rPr>
      </w:pPr>
    </w:p>
    <w:p w14:paraId="4F424F33" w14:textId="77777777" w:rsidR="007F7E02" w:rsidRPr="007F7E02" w:rsidRDefault="007F7E02" w:rsidP="00BF3B0C">
      <w:pPr>
        <w:spacing w:after="0"/>
        <w:jc w:val="both"/>
        <w:rPr>
          <w:rFonts w:ascii="Arial" w:hAnsi="Arial" w:cs="Arial"/>
          <w:color w:val="000000"/>
        </w:rPr>
      </w:pPr>
      <w:r w:rsidRPr="007F7E02">
        <w:rPr>
          <w:rFonts w:ascii="Arial" w:hAnsi="Arial" w:cs="Arial"/>
          <w:color w:val="000000"/>
        </w:rPr>
        <w:t>Oświadczam, że dokonując niniejszego zgłoszenia:</w:t>
      </w:r>
    </w:p>
    <w:p w14:paraId="3DE52946" w14:textId="77777777" w:rsidR="007F7E02" w:rsidRPr="007F7E02" w:rsidRDefault="007F7E02" w:rsidP="00BF3B0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F7E02">
        <w:rPr>
          <w:rFonts w:ascii="Arial" w:hAnsi="Arial" w:cs="Arial"/>
          <w:color w:val="000000"/>
        </w:rPr>
        <w:t>działam w dobrej wierze,</w:t>
      </w:r>
    </w:p>
    <w:p w14:paraId="1B6D42CA" w14:textId="77777777" w:rsidR="007F7E02" w:rsidRPr="007F7E02" w:rsidRDefault="007F7E02" w:rsidP="00BF3B0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F7E02">
        <w:rPr>
          <w:rFonts w:ascii="Arial" w:hAnsi="Arial" w:cs="Arial"/>
          <w:color w:val="000000"/>
        </w:rPr>
        <w:t xml:space="preserve">posiadam uzasadnione przekonanie, że zawarte informacje o naruszeniu prawa są prawdziwe, </w:t>
      </w:r>
    </w:p>
    <w:p w14:paraId="49A8097D" w14:textId="77777777" w:rsidR="007F7E02" w:rsidRPr="007F7E02" w:rsidRDefault="007F7E02" w:rsidP="00BF3B0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F7E02">
        <w:rPr>
          <w:rFonts w:ascii="Arial" w:hAnsi="Arial" w:cs="Arial"/>
          <w:color w:val="000000"/>
        </w:rPr>
        <w:t xml:space="preserve">nie dokonuję ujawnienia w celu osiągnięcia korzyści, </w:t>
      </w:r>
    </w:p>
    <w:p w14:paraId="2E2471B7" w14:textId="029DD39F" w:rsidR="00E15771" w:rsidRDefault="00BF3B0C" w:rsidP="00BF3B0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o naruszania prawa uzyskałem w kontekście związanym z prac</w:t>
      </w:r>
      <w:r w:rsidR="002C1D68">
        <w:rPr>
          <w:rFonts w:ascii="Arial" w:hAnsi="Arial" w:cs="Arial"/>
          <w:color w:val="000000"/>
        </w:rPr>
        <w:t>ą,</w:t>
      </w:r>
    </w:p>
    <w:p w14:paraId="7AD50C84" w14:textId="042F7473" w:rsidR="00AE0453" w:rsidRDefault="002C418E" w:rsidP="00AE0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uzyskanie lub </w:t>
      </w:r>
      <w:r w:rsidR="002C1D68">
        <w:rPr>
          <w:rFonts w:ascii="Arial" w:hAnsi="Arial" w:cs="Arial"/>
          <w:color w:val="000000"/>
        </w:rPr>
        <w:t>dostęp do informacji o naruszeniu prawa nie stanowi</w:t>
      </w:r>
      <w:r>
        <w:rPr>
          <w:rFonts w:ascii="Arial" w:hAnsi="Arial" w:cs="Arial"/>
          <w:color w:val="000000"/>
        </w:rPr>
        <w:t>ą</w:t>
      </w:r>
      <w:r w:rsidR="002C1D68">
        <w:rPr>
          <w:rFonts w:ascii="Arial" w:hAnsi="Arial" w:cs="Arial"/>
          <w:color w:val="000000"/>
        </w:rPr>
        <w:t xml:space="preserve"> czynu zabronionego</w:t>
      </w:r>
      <w:r w:rsidR="00AE0453">
        <w:rPr>
          <w:rFonts w:ascii="Arial" w:hAnsi="Arial" w:cs="Arial"/>
          <w:color w:val="000000"/>
        </w:rPr>
        <w:t>,</w:t>
      </w:r>
      <w:r w:rsidR="002C1D68">
        <w:rPr>
          <w:rFonts w:ascii="Arial" w:hAnsi="Arial" w:cs="Arial"/>
          <w:color w:val="000000"/>
        </w:rPr>
        <w:t xml:space="preserve"> </w:t>
      </w:r>
      <w:r w:rsidR="002220AF">
        <w:rPr>
          <w:rFonts w:ascii="Arial" w:hAnsi="Arial" w:cs="Arial"/>
          <w:color w:val="000000"/>
        </w:rPr>
        <w:t xml:space="preserve"> </w:t>
      </w:r>
    </w:p>
    <w:p w14:paraId="5A9602CF" w14:textId="77777777" w:rsidR="00F31071" w:rsidRDefault="00AE0453" w:rsidP="00AE0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F7E02">
        <w:rPr>
          <w:rFonts w:ascii="Arial" w:hAnsi="Arial" w:cs="Arial"/>
          <w:color w:val="000000"/>
        </w:rPr>
        <w:t>ujawnione informacje są zgodne ze stanem mojej wiedzy i ujawniłem wszystkie znane mi fakty i okoliczności dotyczące przedmiotu zgłoszenia</w:t>
      </w:r>
      <w:r w:rsidR="00F31071">
        <w:rPr>
          <w:rFonts w:ascii="Arial" w:hAnsi="Arial" w:cs="Arial"/>
          <w:color w:val="000000"/>
        </w:rPr>
        <w:t xml:space="preserve">, </w:t>
      </w:r>
    </w:p>
    <w:p w14:paraId="24C5C60A" w14:textId="668BF753" w:rsidR="00AE0453" w:rsidRDefault="00F31071" w:rsidP="00AE0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zapoznałem się z klauzulą </w:t>
      </w:r>
      <w:r w:rsidR="009C2B75">
        <w:rPr>
          <w:rFonts w:ascii="Arial" w:hAnsi="Arial" w:cs="Arial"/>
          <w:color w:val="000000"/>
        </w:rPr>
        <w:t xml:space="preserve">informacyjną o przetwarzaniu danych osobowych. </w:t>
      </w:r>
    </w:p>
    <w:p w14:paraId="7A2D2471" w14:textId="524B2B39" w:rsidR="00460B27" w:rsidRDefault="00460B27" w:rsidP="00FC59D1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6039ACD0" w14:textId="77777777" w:rsidR="002C1D68" w:rsidRDefault="002C1D68" w:rsidP="002C1D68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74683597" w14:textId="38D5ED8D" w:rsidR="007F7E02" w:rsidRDefault="00A77AB3" w:rsidP="001C6BE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kern w:val="0"/>
          <w:lang w:eastAsia="pl-PL"/>
          <w14:ligatures w14:val="none"/>
        </w:rPr>
      </w:pPr>
      <w:r w:rsidRPr="007F7E02">
        <w:rPr>
          <w:rFonts w:ascii="Arial" w:eastAsia="Times New Roman" w:hAnsi="Arial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7FA443" wp14:editId="7537CCCD">
                <wp:simplePos x="0" y="0"/>
                <wp:positionH relativeFrom="column">
                  <wp:posOffset>2281555</wp:posOffset>
                </wp:positionH>
                <wp:positionV relativeFrom="paragraph">
                  <wp:posOffset>181610</wp:posOffset>
                </wp:positionV>
                <wp:extent cx="3476625" cy="523875"/>
                <wp:effectExtent l="0" t="0" r="28575" b="28575"/>
                <wp:wrapSquare wrapText="bothSides"/>
                <wp:docPr id="16954497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D2E66" id="Prostokąt 1" o:spid="_x0000_s1026" style="position:absolute;margin-left:179.65pt;margin-top:14.3pt;width:273.75pt;height:4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y2ZQIAANsEAAAOAAAAZHJzL2Uyb0RvYy54bWysVE1PGzEQvVfqf7B8L5ssCYEVGxQBqSoh&#10;QIKKs+O1s5Zsj2s72aS/vmPvkgDlVHUPzozn+/lNLq92RpOt8EGBren4ZESJsBwaZdc1/fm8/HZO&#10;SYjMNkyDFTXdi0Cv5l+/XHauEiW0oBvhCSaxoepcTdsYXVUUgbfCsHACTlg0SvCGRVT9umg86zC7&#10;0UU5Gp0VHfjGeeAiBLy96Y10nvNLKXh8kDKISHRNsbeYT5/PVTqL+SWr1p65VvGhDfYPXRimLBY9&#10;pLphkZGNV3+lMop7CCDjCQdTgJSKizwDTjMefZjmqWVO5FkQnOAOMIX/l5bfb5/co0cYOheqgGKa&#10;Yie9Sb/YH9llsPYHsMQuEo6Xp5PZ2Vk5pYSjbVqens+mCc3iGO18iN8FGJKEmnp8jIwR296F2Lu+&#10;uqRiAbRqlkrrrOzDtfZky/Dd8Lkb6CjRLES8rOkyf0O1d2Hakg5pWM5G+NicIaGkZhFF45qaBrum&#10;hOk1MpVHn3t5Fx38enWoOrldzMrbz4qkpm9YaPvucobkxiqjIpJZK1PT81H6hmhtk1VkOg6jH9FO&#10;0gqa/aMnHnp+BseXCovc4cCPzCMhcRpcsviAh9SAI8IgUdKC//3ZffJHnqCVkg4JjuP/2jAvEMcf&#10;Fhl0MZ5M0kZkZTKdlaj4t5bVW4vdmGvAtxjjOjuexeQf9asoPZgX3MVFqoomZjnW7oEelOvYLx5u&#10;MxeLRXbDLXAs3tknx1PyhFOC93n3wrwbiBORcvfwugys+sCf3jdFWlhsIkiVyXXEFUmZFNygTM9h&#10;29OKvtWz1/E/af4HAAD//wMAUEsDBBQABgAIAAAAIQBrH3QA3gAAAAoBAAAPAAAAZHJzL2Rvd25y&#10;ZXYueG1sTI8xT8MwEIV3JP6DdUhs1GkqrDTEqRAIKQwMFAZGN74mUeNziN0k/HuOid52uu+9e6/Y&#10;La4XE46h86RhvUpAINXedtRo+Px4uctAhGjImt4TavjBALvy+qowufUzveO0j41gEwq50dDGOORS&#10;hrpFZ8LKD0h8O/rRmcjr2Eg7mpnNXS/TJFHSmY74Q2sGfGqxPu3PjmNg9myzr+/XRC1VepzeKlXP&#10;lda3N8vjA4iIS/yH4S8+a6DkTAd/JhtEr2Fzv90wqiHNFAgGtoniLgcmeUCWhbysUP4CAAD//wMA&#10;UEsBAi0AFAAGAAgAAAAhALaDOJL+AAAA4QEAABMAAAAAAAAAAAAAAAAAAAAAAFtDb250ZW50X1R5&#10;cGVzXS54bWxQSwECLQAUAAYACAAAACEAOP0h/9YAAACUAQAACwAAAAAAAAAAAAAAAAAvAQAAX3Jl&#10;bHMvLnJlbHNQSwECLQAUAAYACAAAACEAR8fstmUCAADbBAAADgAAAAAAAAAAAAAAAAAuAgAAZHJz&#10;L2Uyb0RvYy54bWxQSwECLQAUAAYACAAAACEAax90AN4AAAAKAQAADwAAAAAAAAAAAAAAAAC/BAAA&#10;ZHJzL2Rvd25yZXYueG1sUEsFBgAAAAAEAAQA8wAAAMoFAAAAAA==&#10;" fillcolor="window" strokecolor="#4ea72e" strokeweight="1pt">
                <w10:wrap type="square"/>
              </v:rect>
            </w:pict>
          </mc:Fallback>
        </mc:AlternateContent>
      </w:r>
    </w:p>
    <w:p w14:paraId="33F857A7" w14:textId="33E7FE07" w:rsidR="007F7E02" w:rsidRPr="00A77AB3" w:rsidRDefault="00A77AB3" w:rsidP="001C6BE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77AB3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Podpis </w:t>
      </w:r>
      <w:r w:rsidR="009C2B75">
        <w:rPr>
          <w:rFonts w:ascii="Arial" w:eastAsia="Times New Roman" w:hAnsi="Arial" w:cs="Arial"/>
          <w:kern w:val="0"/>
          <w:lang w:eastAsia="pl-PL"/>
          <w14:ligatures w14:val="none"/>
        </w:rPr>
        <w:t>Sygnalisty</w:t>
      </w:r>
      <w:r w:rsidRPr="00A77AB3">
        <w:rPr>
          <w:rFonts w:ascii="Arial" w:eastAsia="Times New Roman" w:hAnsi="Arial" w:cs="Arial"/>
          <w:kern w:val="0"/>
          <w:lang w:eastAsia="pl-PL"/>
          <w14:ligatures w14:val="none"/>
        </w:rPr>
        <w:t xml:space="preserve">, data </w:t>
      </w:r>
    </w:p>
    <w:p w14:paraId="26515C4A" w14:textId="77777777" w:rsidR="007F7E02" w:rsidRPr="001C6BE6" w:rsidRDefault="007F7E02" w:rsidP="001C6BE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44444"/>
          <w:kern w:val="0"/>
          <w:lang w:eastAsia="pl-PL"/>
          <w14:ligatures w14:val="none"/>
        </w:rPr>
      </w:pPr>
    </w:p>
    <w:p w14:paraId="79D53E6E" w14:textId="26D7C200" w:rsidR="001C6BE6" w:rsidRDefault="001C6BE6">
      <w:pPr>
        <w:rPr>
          <w:rFonts w:ascii="Arial" w:eastAsia="Times New Roman" w:hAnsi="Arial" w:cs="Arial"/>
          <w:color w:val="444444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lang w:eastAsia="pl-PL"/>
          <w14:ligatures w14:val="none"/>
        </w:rPr>
        <w:br w:type="page"/>
      </w:r>
    </w:p>
    <w:p w14:paraId="3E3A31E6" w14:textId="796FC2F0" w:rsidR="001C6BE6" w:rsidRPr="00CC4826" w:rsidRDefault="001C6BE6" w:rsidP="001C6B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KLAUZULA INFORMACYJNA</w:t>
      </w:r>
    </w:p>
    <w:p w14:paraId="247A0DCA" w14:textId="77777777" w:rsidR="001C6BE6" w:rsidRPr="00CC4826" w:rsidRDefault="001C6BE6" w:rsidP="001C6BE6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FD33B11" w14:textId="4F96791B" w:rsidR="001C6BE6" w:rsidRPr="001C6BE6" w:rsidRDefault="001C6BE6" w:rsidP="001C6BE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Zgodnie z art. 13 rozporządzenia Parlamentu Europejskiego i Rady (UE) 2016/679 z dnia 27 kwietnia 2016 r. w sprawie ochrony osób fizycznych w związku z przetwarzaniem danych osobowych (…) („Rozporządzenie Ogólne”, dalej RODO) informuje, że:</w:t>
      </w:r>
    </w:p>
    <w:p w14:paraId="358DB4DF" w14:textId="17F4D3CB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Administratorem Pani/Pana danych osobowych jest </w:t>
      </w:r>
      <w:r w:rsidR="007F7E02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Stena Recycling Sp. z o.o. z siedzibą w Warszawie (02-390) ul. Grójecka 208</w:t>
      </w: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1860A39C" w14:textId="5147E82E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Może Pan/Pani kontaktować się w sprawach związanych z przetwarzaniem danych osobowych oraz z wykonywaniem praw przysługujących na mocy RODO na adres e-mail:</w:t>
      </w:r>
      <w:r w:rsidR="007F7E02" w:rsidRPr="00CC4826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>dane.osobowe@stenarecycling.com</w:t>
      </w: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 </w:t>
      </w:r>
    </w:p>
    <w:p w14:paraId="4E714DEB" w14:textId="51485A3C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Pani/a dane osobowe będą przetwarzane w celach związanych ze zgłaszanymi przypadkami naruszenia prawa, na podstawie: art. 6 ust. 1 lit. </w:t>
      </w:r>
      <w:r w:rsidR="00CE47C6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</w:t>
      </w: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) RODO czyli </w:t>
      </w:r>
      <w:r w:rsidR="008F15E6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wykonania obowiązku prawnego ciążącego  na Stenie Recycling</w:t>
      </w:r>
      <w:r w:rsidR="008F15E6"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8F15E6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Sp. o.o. </w:t>
      </w: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jakim jest analiza przesłanego zgłoszenia naruszenia prawa oraz podjęcie działań następczych wynikających z przepisów</w:t>
      </w:r>
      <w:r w:rsidR="007F7E02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ustawy z dnia </w:t>
      </w:r>
      <w:r w:rsidR="00161EF1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14 czerwca 2024 r. o ochronie sygnalistów </w:t>
      </w:r>
      <w:r w:rsidR="00617A4A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związku z </w:t>
      </w:r>
      <w:r w:rsidR="00161EF1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Dyrektyw</w:t>
      </w:r>
      <w:r w:rsidR="00617A4A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ą</w:t>
      </w: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Parlamentu Europejskiego i Rady (UE) 2019/1937 z dnia 23 października 2019 r. w sprawie ochrony osób zgłaszających naruszenia.</w:t>
      </w:r>
    </w:p>
    <w:p w14:paraId="6BC71DB0" w14:textId="26CE97CD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Pani/a dane osobowe przechowuje się </w:t>
      </w:r>
      <w:r w:rsidR="005F39C4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przez okres 3 lat </w:t>
      </w:r>
      <w:r w:rsidR="00EA401F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 zakończeniu roku kalendarzowego w którym zakończono działania następcze </w:t>
      </w:r>
      <w:r w:rsidR="00295D77" w:rsidRPr="00CC482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lub po zakończeniu postępowań zainicjowanych tymi działaniami. </w:t>
      </w:r>
    </w:p>
    <w:p w14:paraId="50CAE9AA" w14:textId="77777777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Administrator zapewnia poufność Pani/a danych osobowych, w związku z otrzymanym zgłoszeniem. Pani/a dane osobowe będą przetwarzane zgodnie zasadami określonymi w art. 5 RODO, w tym w szczególności zgodnie z zasadą minimalizacji danych osobowych, czyli będą przetwarzane w minimalnym zakresie pozwalającym na realizację celu ich przetwarzania jakim jest rozpatrzenie Pani/a zgłoszenia i podjęcie działań następczych.  Pani/a dane będą przetwarzane tylko przez upoważnione osoby rozpatrujące zgłoszenie zobowiązane do zachowania jego poufność. Pani/a dane mogą być udostępnione jedynie podmiotom uprawnionym do tego na podstawie przepisów prawa, oraz podmiotom, którym administrator powierzył przetwarzanie danych.</w:t>
      </w:r>
    </w:p>
    <w:p w14:paraId="1372FAFF" w14:textId="77777777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3D13D31E" w14:textId="256DEF5A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Przysługuje Pani/Panu prawo wniesienia skargi na realizowane przez Administratora przetwarzanie do Prezesa Urzędu Ochrony Danych Osobowych (</w:t>
      </w:r>
      <w:hyperlink r:id="rId8" w:history="1">
        <w:r w:rsidR="007F7E02" w:rsidRPr="001C6BE6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www.uodo.gov.pl</w:t>
        </w:r>
      </w:hyperlink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).  </w:t>
      </w:r>
    </w:p>
    <w:p w14:paraId="3C96EE81" w14:textId="77777777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Pani/Pana dane nie będą udostępnione do państwa trzeciego lub organizacji międzynarodowej.</w:t>
      </w:r>
    </w:p>
    <w:p w14:paraId="0548A515" w14:textId="77777777" w:rsidR="001C6BE6" w:rsidRPr="001C6BE6" w:rsidRDefault="001C6BE6" w:rsidP="001C6BE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200" w:right="2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C6B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Pani/a dane nie będą podlegały profilowaniu lub zautomatyzowanemu podejmowaniu decyzji.</w:t>
      </w:r>
    </w:p>
    <w:sectPr w:rsidR="001C6BE6" w:rsidRPr="001C6B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E291" w14:textId="77777777" w:rsidR="00756ECD" w:rsidRDefault="00756ECD" w:rsidP="007F7E02">
      <w:pPr>
        <w:spacing w:after="0" w:line="240" w:lineRule="auto"/>
      </w:pPr>
      <w:r>
        <w:separator/>
      </w:r>
    </w:p>
  </w:endnote>
  <w:endnote w:type="continuationSeparator" w:id="0">
    <w:p w14:paraId="690107A9" w14:textId="77777777" w:rsidR="00756ECD" w:rsidRDefault="00756ECD" w:rsidP="007F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701733"/>
      <w:docPartObj>
        <w:docPartGallery w:val="Page Numbers (Bottom of Page)"/>
        <w:docPartUnique/>
      </w:docPartObj>
    </w:sdtPr>
    <w:sdtContent>
      <w:p w14:paraId="4DCA0D65" w14:textId="096AF336" w:rsidR="000E4A7A" w:rsidRDefault="000E4A7A" w:rsidP="000E4A7A">
        <w:pPr>
          <w:pStyle w:val="Stopka"/>
          <w:jc w:val="center"/>
        </w:pPr>
        <w:r w:rsidRPr="000E4A7A">
          <w:rPr>
            <w:rFonts w:ascii="Arial" w:hAnsi="Arial" w:cs="Arial"/>
            <w:sz w:val="18"/>
            <w:szCs w:val="18"/>
          </w:rPr>
          <w:fldChar w:fldCharType="begin"/>
        </w:r>
        <w:r w:rsidRPr="000E4A7A">
          <w:rPr>
            <w:rFonts w:ascii="Arial" w:hAnsi="Arial" w:cs="Arial"/>
            <w:sz w:val="18"/>
            <w:szCs w:val="18"/>
          </w:rPr>
          <w:instrText>PAGE   \* MERGEFORMAT</w:instrText>
        </w:r>
        <w:r w:rsidRPr="000E4A7A">
          <w:rPr>
            <w:rFonts w:ascii="Arial" w:hAnsi="Arial" w:cs="Arial"/>
            <w:sz w:val="18"/>
            <w:szCs w:val="18"/>
          </w:rPr>
          <w:fldChar w:fldCharType="separate"/>
        </w:r>
        <w:r w:rsidRPr="000E4A7A">
          <w:rPr>
            <w:rFonts w:ascii="Arial" w:hAnsi="Arial" w:cs="Arial"/>
            <w:sz w:val="18"/>
            <w:szCs w:val="18"/>
          </w:rPr>
          <w:t>2</w:t>
        </w:r>
        <w:r w:rsidRPr="000E4A7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49DF3" w14:textId="77777777" w:rsidR="00756ECD" w:rsidRDefault="00756ECD" w:rsidP="007F7E02">
      <w:pPr>
        <w:spacing w:after="0" w:line="240" w:lineRule="auto"/>
      </w:pPr>
      <w:r>
        <w:separator/>
      </w:r>
    </w:p>
  </w:footnote>
  <w:footnote w:type="continuationSeparator" w:id="0">
    <w:p w14:paraId="76792207" w14:textId="77777777" w:rsidR="00756ECD" w:rsidRDefault="00756ECD" w:rsidP="007F7E02">
      <w:pPr>
        <w:spacing w:after="0" w:line="240" w:lineRule="auto"/>
      </w:pPr>
      <w:r>
        <w:continuationSeparator/>
      </w:r>
    </w:p>
  </w:footnote>
  <w:footnote w:id="1">
    <w:p w14:paraId="1F7D70F0" w14:textId="77777777" w:rsidR="002220AF" w:rsidRPr="007F7E02" w:rsidRDefault="002220AF" w:rsidP="002220AF">
      <w:pPr>
        <w:pStyle w:val="Tekstprzypisudolnego"/>
        <w:rPr>
          <w:rFonts w:ascii="Arial" w:hAnsi="Arial" w:cs="Arial"/>
        </w:rPr>
      </w:pPr>
      <w:r w:rsidRPr="007F7E02">
        <w:rPr>
          <w:rStyle w:val="Odwoanieprzypisudolnego"/>
          <w:rFonts w:ascii="Arial" w:hAnsi="Arial" w:cs="Arial"/>
        </w:rPr>
        <w:footnoteRef/>
      </w:r>
      <w:r w:rsidRPr="007F7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Proszę zaznaczyć </w:t>
      </w:r>
      <w:r w:rsidRPr="007F7E02">
        <w:rPr>
          <w:rFonts w:ascii="Arial" w:hAnsi="Arial" w:cs="Arial"/>
        </w:rPr>
        <w:t xml:space="preserve">odpowiedni </w:t>
      </w:r>
      <w:proofErr w:type="spellStart"/>
      <w:r w:rsidRPr="007F7E02">
        <w:rPr>
          <w:rFonts w:ascii="Arial" w:hAnsi="Arial" w:cs="Arial"/>
        </w:rPr>
        <w:t>check</w:t>
      </w:r>
      <w:proofErr w:type="spellEnd"/>
      <w:r w:rsidRPr="007F7E02">
        <w:rPr>
          <w:rFonts w:ascii="Arial" w:hAnsi="Arial" w:cs="Arial"/>
        </w:rPr>
        <w:t xml:space="preserve"> </w:t>
      </w:r>
      <w:proofErr w:type="spellStart"/>
      <w:r w:rsidRPr="007F7E02">
        <w:rPr>
          <w:rFonts w:ascii="Arial" w:hAnsi="Arial" w:cs="Arial"/>
        </w:rPr>
        <w:t>box</w:t>
      </w:r>
      <w:proofErr w:type="spellEnd"/>
      <w:r w:rsidRPr="007F7E02">
        <w:rPr>
          <w:rFonts w:ascii="Arial" w:hAnsi="Arial" w:cs="Arial"/>
        </w:rPr>
        <w:t xml:space="preserve"> „X”</w:t>
      </w:r>
    </w:p>
  </w:footnote>
  <w:footnote w:id="2">
    <w:p w14:paraId="2A10D58B" w14:textId="4740A27D" w:rsidR="007F7E02" w:rsidRPr="007F7E02" w:rsidRDefault="007F7E02">
      <w:pPr>
        <w:pStyle w:val="Tekstprzypisudolnego"/>
        <w:rPr>
          <w:rFonts w:ascii="Arial" w:hAnsi="Arial" w:cs="Arial"/>
        </w:rPr>
      </w:pPr>
      <w:r w:rsidRPr="007F7E02">
        <w:rPr>
          <w:rStyle w:val="Odwoanieprzypisudolnego"/>
          <w:rFonts w:ascii="Arial" w:hAnsi="Arial" w:cs="Arial"/>
        </w:rPr>
        <w:footnoteRef/>
      </w:r>
      <w:r w:rsidRPr="007F7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Proszę zaznaczyć </w:t>
      </w:r>
      <w:r w:rsidRPr="007F7E02">
        <w:rPr>
          <w:rFonts w:ascii="Arial" w:hAnsi="Arial" w:cs="Arial"/>
        </w:rPr>
        <w:t xml:space="preserve">odpowiedni </w:t>
      </w:r>
      <w:proofErr w:type="spellStart"/>
      <w:r w:rsidRPr="007F7E02">
        <w:rPr>
          <w:rFonts w:ascii="Arial" w:hAnsi="Arial" w:cs="Arial"/>
        </w:rPr>
        <w:t>check</w:t>
      </w:r>
      <w:proofErr w:type="spellEnd"/>
      <w:r w:rsidRPr="007F7E02">
        <w:rPr>
          <w:rFonts w:ascii="Arial" w:hAnsi="Arial" w:cs="Arial"/>
        </w:rPr>
        <w:t xml:space="preserve"> </w:t>
      </w:r>
      <w:proofErr w:type="spellStart"/>
      <w:r w:rsidRPr="007F7E02">
        <w:rPr>
          <w:rFonts w:ascii="Arial" w:hAnsi="Arial" w:cs="Arial"/>
        </w:rPr>
        <w:t>box</w:t>
      </w:r>
      <w:proofErr w:type="spellEnd"/>
      <w:r w:rsidRPr="007F7E02">
        <w:rPr>
          <w:rFonts w:ascii="Arial" w:hAnsi="Arial" w:cs="Arial"/>
        </w:rPr>
        <w:t xml:space="preserve"> „X”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E5A54" w14:textId="15FFAF39" w:rsidR="004D2714" w:rsidRDefault="004D271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1E245" wp14:editId="1BDC6507">
          <wp:simplePos x="0" y="0"/>
          <wp:positionH relativeFrom="column">
            <wp:posOffset>-555674</wp:posOffset>
          </wp:positionH>
          <wp:positionV relativeFrom="paragraph">
            <wp:posOffset>-232752</wp:posOffset>
          </wp:positionV>
          <wp:extent cx="1378800" cy="507600"/>
          <wp:effectExtent l="0" t="0" r="0" b="6985"/>
          <wp:wrapTight wrapText="bothSides">
            <wp:wrapPolygon edited="0">
              <wp:start x="0" y="0"/>
              <wp:lineTo x="0" y="21086"/>
              <wp:lineTo x="21192" y="21086"/>
              <wp:lineTo x="21192" y="0"/>
              <wp:lineTo x="0" y="0"/>
            </wp:wrapPolygon>
          </wp:wrapTight>
          <wp:docPr id="1059123397" name="Obraz 1059123397" descr="Logo oryginał - niebie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ryginał - niebie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259"/>
    <w:multiLevelType w:val="multilevel"/>
    <w:tmpl w:val="25B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51E7"/>
    <w:multiLevelType w:val="multilevel"/>
    <w:tmpl w:val="6EB0B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DA3A5B"/>
    <w:multiLevelType w:val="multilevel"/>
    <w:tmpl w:val="EE3C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A20AF"/>
    <w:multiLevelType w:val="multilevel"/>
    <w:tmpl w:val="2C88DA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B4552E"/>
    <w:multiLevelType w:val="hybridMultilevel"/>
    <w:tmpl w:val="08F4D536"/>
    <w:lvl w:ilvl="0" w:tplc="35F68F8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1766">
    <w:abstractNumId w:val="0"/>
  </w:num>
  <w:num w:numId="2" w16cid:durableId="1497767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657165">
    <w:abstractNumId w:val="1"/>
  </w:num>
  <w:num w:numId="4" w16cid:durableId="808286462">
    <w:abstractNumId w:val="5"/>
  </w:num>
  <w:num w:numId="5" w16cid:durableId="588122344">
    <w:abstractNumId w:val="4"/>
  </w:num>
  <w:num w:numId="6" w16cid:durableId="179112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E6"/>
    <w:rsid w:val="000D565A"/>
    <w:rsid w:val="000E4A7A"/>
    <w:rsid w:val="0014505A"/>
    <w:rsid w:val="00161EF1"/>
    <w:rsid w:val="001726C1"/>
    <w:rsid w:val="0018165D"/>
    <w:rsid w:val="00197B7C"/>
    <w:rsid w:val="001C6BE6"/>
    <w:rsid w:val="00203BA4"/>
    <w:rsid w:val="002220AF"/>
    <w:rsid w:val="00246B9D"/>
    <w:rsid w:val="00250CBE"/>
    <w:rsid w:val="00256249"/>
    <w:rsid w:val="00290C82"/>
    <w:rsid w:val="00295D77"/>
    <w:rsid w:val="002C1D68"/>
    <w:rsid w:val="002C418E"/>
    <w:rsid w:val="00313C99"/>
    <w:rsid w:val="003A6F35"/>
    <w:rsid w:val="003C5B63"/>
    <w:rsid w:val="003E7F23"/>
    <w:rsid w:val="00460B27"/>
    <w:rsid w:val="00461FF7"/>
    <w:rsid w:val="0046788D"/>
    <w:rsid w:val="004A7B9B"/>
    <w:rsid w:val="004D2714"/>
    <w:rsid w:val="004F6927"/>
    <w:rsid w:val="004F7749"/>
    <w:rsid w:val="005273BC"/>
    <w:rsid w:val="00537DD7"/>
    <w:rsid w:val="00567AE5"/>
    <w:rsid w:val="005906BA"/>
    <w:rsid w:val="00591CD3"/>
    <w:rsid w:val="005F0BE9"/>
    <w:rsid w:val="005F39C4"/>
    <w:rsid w:val="00617A4A"/>
    <w:rsid w:val="006346F8"/>
    <w:rsid w:val="007016D9"/>
    <w:rsid w:val="007474AF"/>
    <w:rsid w:val="00756ECD"/>
    <w:rsid w:val="007835CE"/>
    <w:rsid w:val="00791D66"/>
    <w:rsid w:val="007C30C8"/>
    <w:rsid w:val="007F7E02"/>
    <w:rsid w:val="008403D3"/>
    <w:rsid w:val="008A57C0"/>
    <w:rsid w:val="008B13AB"/>
    <w:rsid w:val="008E24C8"/>
    <w:rsid w:val="008F15E6"/>
    <w:rsid w:val="0093745A"/>
    <w:rsid w:val="009971B5"/>
    <w:rsid w:val="009A281A"/>
    <w:rsid w:val="009C2B75"/>
    <w:rsid w:val="00A5731E"/>
    <w:rsid w:val="00A77AB3"/>
    <w:rsid w:val="00AB4C76"/>
    <w:rsid w:val="00AD0B38"/>
    <w:rsid w:val="00AE0453"/>
    <w:rsid w:val="00AE1096"/>
    <w:rsid w:val="00B33C5F"/>
    <w:rsid w:val="00B52083"/>
    <w:rsid w:val="00B8706D"/>
    <w:rsid w:val="00BC4137"/>
    <w:rsid w:val="00BF3B0C"/>
    <w:rsid w:val="00BF6B29"/>
    <w:rsid w:val="00C4340A"/>
    <w:rsid w:val="00C55D61"/>
    <w:rsid w:val="00C9627C"/>
    <w:rsid w:val="00CA405A"/>
    <w:rsid w:val="00CC4826"/>
    <w:rsid w:val="00CE47C6"/>
    <w:rsid w:val="00DD0F77"/>
    <w:rsid w:val="00E15771"/>
    <w:rsid w:val="00E225FB"/>
    <w:rsid w:val="00EA401F"/>
    <w:rsid w:val="00ED39C3"/>
    <w:rsid w:val="00F23004"/>
    <w:rsid w:val="00F31071"/>
    <w:rsid w:val="00F63621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FAFAF"/>
  <w15:chartTrackingRefBased/>
  <w15:docId w15:val="{978CEE43-5DED-4B9C-8C99-2C746B24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B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B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B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B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B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B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B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B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B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BE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E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E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E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7E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E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714"/>
  </w:style>
  <w:style w:type="paragraph" w:styleId="Stopka">
    <w:name w:val="footer"/>
    <w:basedOn w:val="Normalny"/>
    <w:link w:val="StopkaZnak"/>
    <w:uiPriority w:val="99"/>
    <w:unhideWhenUsed/>
    <w:rsid w:val="004D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80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4852-77D8-4E7E-95E2-5A970E6980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Dmowska Joanna</dc:creator>
  <cp:keywords/>
  <dc:description/>
  <cp:lastModifiedBy>Konarski Hubert</cp:lastModifiedBy>
  <cp:revision>12</cp:revision>
  <dcterms:created xsi:type="dcterms:W3CDTF">2024-09-26T03:42:00Z</dcterms:created>
  <dcterms:modified xsi:type="dcterms:W3CDTF">2024-09-26T08:25:00Z</dcterms:modified>
</cp:coreProperties>
</file>